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50" w:rsidRPr="00E14DAE" w:rsidRDefault="00F03350" w:rsidP="00F03350">
      <w:pPr>
        <w:spacing w:after="0" w:line="276" w:lineRule="auto"/>
        <w:jc w:val="center"/>
        <w:rPr>
          <w:rFonts w:ascii="Times New Roman" w:hAnsi="Times New Roman" w:cs="Times New Roman"/>
          <w:b/>
          <w:sz w:val="36"/>
          <w:szCs w:val="36"/>
          <w:lang w:val="nl-NL"/>
        </w:rPr>
      </w:pPr>
      <w:r w:rsidRPr="00E14DAE">
        <w:rPr>
          <w:rFonts w:ascii="Times New Roman" w:hAnsi="Times New Roman" w:cs="Times New Roman"/>
          <w:b/>
          <w:sz w:val="36"/>
          <w:szCs w:val="36"/>
          <w:lang w:val="nl-NL"/>
        </w:rPr>
        <w:t xml:space="preserve">GIÁO ÁN HỘI </w:t>
      </w:r>
      <w:r>
        <w:rPr>
          <w:rFonts w:ascii="Times New Roman" w:hAnsi="Times New Roman" w:cs="Times New Roman"/>
          <w:b/>
          <w:sz w:val="36"/>
          <w:szCs w:val="36"/>
          <w:lang w:val="nl-NL"/>
        </w:rPr>
        <w:t>GIẢNG</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GIÁO VIÊN GIỎI CẤP TRƯỜNG NĂM HỌC 2023 - 2024</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Chủ đề: Bản thân</w:t>
      </w:r>
    </w:p>
    <w:p w:rsidR="00F03350" w:rsidRPr="00E14DAE" w:rsidRDefault="00F03350" w:rsidP="00F03350">
      <w:pPr>
        <w:spacing w:after="0" w:line="276" w:lineRule="auto"/>
        <w:rPr>
          <w:rFonts w:ascii="Times New Roman" w:hAnsi="Times New Roman" w:cs="Times New Roman"/>
          <w:b/>
          <w:sz w:val="28"/>
          <w:szCs w:val="28"/>
          <w:lang w:val="vi-VN"/>
        </w:rPr>
      </w:pPr>
      <w:r w:rsidRPr="00E14DAE">
        <w:rPr>
          <w:rFonts w:ascii="Times New Roman" w:hAnsi="Times New Roman" w:cs="Times New Roman"/>
          <w:b/>
          <w:sz w:val="28"/>
          <w:szCs w:val="28"/>
        </w:rPr>
        <w:t xml:space="preserve">                    Chủ đề nhánh: Nghề ước mơ của bé</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Hoạt động: Chơi, hoạt động theo ý thích.</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 T/C: Thi xem đội nào nhanh</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 Kỹ năng sống: Dạy trẻ kỹ năng </w:t>
      </w:r>
      <w:r>
        <w:rPr>
          <w:rFonts w:ascii="Times New Roman" w:hAnsi="Times New Roman" w:cs="Times New Roman"/>
          <w:b/>
          <w:sz w:val="28"/>
          <w:szCs w:val="28"/>
        </w:rPr>
        <w:t>phòng tránh điện giật</w:t>
      </w:r>
      <w:r w:rsidRPr="00E14DAE">
        <w:rPr>
          <w:rFonts w:ascii="Times New Roman" w:hAnsi="Times New Roman" w:cs="Times New Roman"/>
          <w:b/>
          <w:sz w:val="28"/>
          <w:szCs w:val="28"/>
        </w:rPr>
        <w:t>.</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 Chơi tự chọn</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Đối tượng: Trẻ 3 - 4 tuổi. </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Thời gian: 20 – 25 phút</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Ngày dạy:</w:t>
      </w:r>
      <w:r w:rsidR="009D2B2E">
        <w:rPr>
          <w:rFonts w:ascii="Times New Roman" w:hAnsi="Times New Roman" w:cs="Times New Roman"/>
          <w:b/>
          <w:sz w:val="28"/>
          <w:szCs w:val="28"/>
        </w:rPr>
        <w:t xml:space="preserve"> 13/10/2023</w:t>
      </w:r>
    </w:p>
    <w:p w:rsidR="00F03350" w:rsidRPr="00E14DAE" w:rsidRDefault="00F03350" w:rsidP="00F03350">
      <w:pPr>
        <w:spacing w:after="0" w:line="276" w:lineRule="auto"/>
        <w:rPr>
          <w:rFonts w:ascii="Times New Roman" w:hAnsi="Times New Roman" w:cs="Times New Roman"/>
          <w:b/>
          <w:sz w:val="28"/>
          <w:szCs w:val="28"/>
        </w:rPr>
      </w:pPr>
      <w:r w:rsidRPr="00E14DAE">
        <w:rPr>
          <w:rFonts w:ascii="Times New Roman" w:hAnsi="Times New Roman" w:cs="Times New Roman"/>
          <w:b/>
          <w:sz w:val="28"/>
          <w:szCs w:val="28"/>
        </w:rPr>
        <w:t xml:space="preserve">                    Giáo viên dạy: Phạm Thị </w:t>
      </w:r>
      <w:r>
        <w:rPr>
          <w:rFonts w:ascii="Times New Roman" w:hAnsi="Times New Roman" w:cs="Times New Roman"/>
          <w:b/>
          <w:sz w:val="28"/>
          <w:szCs w:val="28"/>
        </w:rPr>
        <w:t>Liên</w:t>
      </w:r>
    </w:p>
    <w:p w:rsidR="00F03350" w:rsidRDefault="00F03350" w:rsidP="00F03350">
      <w:pPr>
        <w:rPr>
          <w:rFonts w:ascii="Times New Roman" w:hAnsi="Times New Roman" w:cs="Times New Roman"/>
          <w:b/>
          <w:sz w:val="40"/>
          <w:szCs w:val="40"/>
        </w:rPr>
      </w:pPr>
    </w:p>
    <w:p w:rsidR="00DA2BE7" w:rsidRPr="007F7A42" w:rsidRDefault="007F7A42" w:rsidP="007F7A42">
      <w:pPr>
        <w:rPr>
          <w:rFonts w:ascii="Times New Roman" w:hAnsi="Times New Roman" w:cs="Times New Roman"/>
          <w:b/>
          <w:sz w:val="28"/>
          <w:szCs w:val="28"/>
        </w:rPr>
      </w:pPr>
      <w:r>
        <w:rPr>
          <w:rFonts w:ascii="Times New Roman" w:hAnsi="Times New Roman" w:cs="Times New Roman"/>
          <w:b/>
          <w:sz w:val="28"/>
          <w:szCs w:val="28"/>
        </w:rPr>
        <w:t xml:space="preserve">I </w:t>
      </w:r>
      <w:r w:rsidR="00DA2BE7" w:rsidRPr="007F7A42">
        <w:rPr>
          <w:rFonts w:ascii="Times New Roman" w:hAnsi="Times New Roman" w:cs="Times New Roman"/>
          <w:b/>
          <w:sz w:val="28"/>
          <w:szCs w:val="28"/>
        </w:rPr>
        <w:t>Mục tiêu hoạt động.</w:t>
      </w:r>
    </w:p>
    <w:p w:rsidR="00DA2BE7" w:rsidRPr="007F7A42" w:rsidRDefault="007F7A42" w:rsidP="007F7A42">
      <w:pPr>
        <w:rPr>
          <w:rFonts w:ascii="Times New Roman" w:hAnsi="Times New Roman" w:cs="Times New Roman"/>
        </w:rPr>
      </w:pPr>
      <w:r w:rsidRPr="007F7A42">
        <w:rPr>
          <w:rFonts w:ascii="Times New Roman" w:hAnsi="Times New Roman" w:cs="Times New Roman"/>
          <w:b/>
          <w:sz w:val="28"/>
          <w:szCs w:val="28"/>
        </w:rPr>
        <w:t>1.</w:t>
      </w:r>
      <w:r>
        <w:rPr>
          <w:rFonts w:ascii="Times New Roman" w:hAnsi="Times New Roman" w:cs="Times New Roman"/>
          <w:b/>
          <w:sz w:val="28"/>
          <w:szCs w:val="28"/>
        </w:rPr>
        <w:t xml:space="preserve"> </w:t>
      </w:r>
      <w:r w:rsidR="00DA2BE7" w:rsidRPr="007F7A42">
        <w:rPr>
          <w:rFonts w:ascii="Times New Roman" w:hAnsi="Times New Roman" w:cs="Times New Roman"/>
          <w:b/>
          <w:sz w:val="28"/>
          <w:szCs w:val="28"/>
        </w:rPr>
        <w:t>Kiên thức</w:t>
      </w:r>
      <w:r w:rsidR="00DA2BE7" w:rsidRPr="007F7A42">
        <w:rPr>
          <w:rFonts w:ascii="Times New Roman" w:hAnsi="Times New Roman" w:cs="Times New Roman"/>
        </w:rPr>
        <w:t>.</w:t>
      </w:r>
    </w:p>
    <w:p w:rsidR="00EA38DE" w:rsidRDefault="00DA2BE7" w:rsidP="00EA38DE">
      <w:pPr>
        <w:pStyle w:val="NormalWeb"/>
        <w:shd w:val="clear" w:color="auto" w:fill="FFFFFF"/>
        <w:spacing w:before="0" w:beforeAutospacing="0" w:after="150" w:afterAutospacing="0"/>
        <w:jc w:val="both"/>
        <w:rPr>
          <w:color w:val="3C3C3C"/>
          <w:sz w:val="21"/>
          <w:szCs w:val="21"/>
        </w:rPr>
      </w:pPr>
      <w:r>
        <w:t>-</w:t>
      </w:r>
      <w:r w:rsidR="00EA38DE">
        <w:rPr>
          <w:color w:val="3C3C3C"/>
          <w:sz w:val="28"/>
          <w:szCs w:val="28"/>
          <w:shd w:val="clear" w:color="auto" w:fill="FFFFFF"/>
        </w:rPr>
        <w:t>- Trẻ nhận thức được những nguyên nhân gây ra khi bị điện giật</w:t>
      </w:r>
    </w:p>
    <w:p w:rsidR="00EA38DE" w:rsidRDefault="00EA38DE" w:rsidP="00EA38DE">
      <w:pPr>
        <w:pStyle w:val="NormalWeb"/>
        <w:shd w:val="clear" w:color="auto" w:fill="FFFFFF"/>
        <w:spacing w:before="0" w:beforeAutospacing="0" w:after="150" w:afterAutospacing="0"/>
        <w:jc w:val="both"/>
        <w:rPr>
          <w:color w:val="3C3C3C"/>
          <w:sz w:val="21"/>
          <w:szCs w:val="21"/>
        </w:rPr>
      </w:pPr>
      <w:r>
        <w:rPr>
          <w:color w:val="3C3C3C"/>
          <w:sz w:val="28"/>
          <w:szCs w:val="28"/>
          <w:shd w:val="clear" w:color="auto" w:fill="FFFFFF"/>
        </w:rPr>
        <w:t>- Rèn cho trẻ kĩ năng phòng tránh khỏi bị điện giật</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Giáo dục trẻ luôn có ý thức tự bảo vệ mình mọi lúc mọi nơi.</w:t>
      </w:r>
    </w:p>
    <w:p w:rsidR="00EA38DE" w:rsidRPr="007F7A42" w:rsidRDefault="00EA38DE" w:rsidP="00EA38DE">
      <w:pPr>
        <w:pStyle w:val="NormalWeb"/>
        <w:shd w:val="clear" w:color="auto" w:fill="FFFFFF"/>
        <w:spacing w:before="0" w:beforeAutospacing="0" w:after="150" w:afterAutospacing="0"/>
        <w:jc w:val="both"/>
        <w:rPr>
          <w:b/>
          <w:color w:val="3C3C3C"/>
          <w:sz w:val="28"/>
          <w:szCs w:val="28"/>
          <w:shd w:val="clear" w:color="auto" w:fill="FFFFFF"/>
        </w:rPr>
      </w:pPr>
      <w:r w:rsidRPr="007F7A42">
        <w:rPr>
          <w:b/>
          <w:color w:val="3C3C3C"/>
          <w:sz w:val="28"/>
          <w:szCs w:val="28"/>
          <w:shd w:val="clear" w:color="auto" w:fill="FFFFFF"/>
        </w:rPr>
        <w:t>2. Kỹ năng</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xml:space="preserve">- Giao tiếp và cảm xúc </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Vận động</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Phân tích được sự nguy hiểm khi bị điện giật</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Hợp tác khi tham gia trò chơi</w:t>
      </w:r>
    </w:p>
    <w:p w:rsidR="00EA38DE" w:rsidRPr="007F7A42" w:rsidRDefault="00EA38DE" w:rsidP="00EA38DE">
      <w:pPr>
        <w:pStyle w:val="NormalWeb"/>
        <w:shd w:val="clear" w:color="auto" w:fill="FFFFFF"/>
        <w:spacing w:before="0" w:beforeAutospacing="0" w:after="150" w:afterAutospacing="0"/>
        <w:jc w:val="both"/>
        <w:rPr>
          <w:b/>
          <w:color w:val="3C3C3C"/>
          <w:sz w:val="28"/>
          <w:szCs w:val="28"/>
          <w:shd w:val="clear" w:color="auto" w:fill="FFFFFF"/>
        </w:rPr>
      </w:pPr>
      <w:r w:rsidRPr="007F7A42">
        <w:rPr>
          <w:b/>
          <w:color w:val="3C3C3C"/>
          <w:sz w:val="28"/>
          <w:szCs w:val="28"/>
          <w:shd w:val="clear" w:color="auto" w:fill="FFFFFF"/>
        </w:rPr>
        <w:t xml:space="preserve">3. Thái độ </w:t>
      </w:r>
    </w:p>
    <w:p w:rsidR="00EA38DE" w:rsidRDefault="00F03350"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Hào hứng</w:t>
      </w:r>
      <w:r w:rsidR="00EA38DE">
        <w:rPr>
          <w:color w:val="3C3C3C"/>
          <w:sz w:val="28"/>
          <w:szCs w:val="28"/>
          <w:shd w:val="clear" w:color="auto" w:fill="FFFFFF"/>
        </w:rPr>
        <w:t>, vui vẻ tham gia các hoạt động của cô đưa ra.</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Trả lời câu hỏi của cô mạnh dạn tự tin</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Chú ý tích cực hoạt động và thực hiện những yêu cầu của cô giáo.</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Đoàn kết, nhường nhịn bạn trong quá trình chơi.</w:t>
      </w:r>
    </w:p>
    <w:p w:rsidR="00EA38DE" w:rsidRPr="007F7A42" w:rsidRDefault="00EA38DE" w:rsidP="00EA38DE">
      <w:pPr>
        <w:pStyle w:val="NormalWeb"/>
        <w:shd w:val="clear" w:color="auto" w:fill="FFFFFF"/>
        <w:spacing w:before="0" w:beforeAutospacing="0" w:after="150" w:afterAutospacing="0"/>
        <w:jc w:val="both"/>
        <w:rPr>
          <w:b/>
          <w:color w:val="3C3C3C"/>
          <w:sz w:val="28"/>
          <w:szCs w:val="28"/>
          <w:shd w:val="clear" w:color="auto" w:fill="FFFFFF"/>
        </w:rPr>
      </w:pPr>
      <w:r w:rsidRPr="007F7A42">
        <w:rPr>
          <w:b/>
          <w:color w:val="3C3C3C"/>
          <w:sz w:val="28"/>
          <w:szCs w:val="28"/>
          <w:shd w:val="clear" w:color="auto" w:fill="FFFFFF"/>
        </w:rPr>
        <w:t xml:space="preserve">II. Chuẩn bị </w:t>
      </w:r>
    </w:p>
    <w:p w:rsidR="00EA38DE" w:rsidRDefault="00EA38DE" w:rsidP="00EA38DE">
      <w:pPr>
        <w:pStyle w:val="NormalWeb"/>
        <w:shd w:val="clear" w:color="auto" w:fill="FFFFFF"/>
        <w:spacing w:before="0" w:beforeAutospacing="0" w:after="150" w:afterAutospacing="0"/>
        <w:jc w:val="both"/>
        <w:rPr>
          <w:color w:val="3C3C3C"/>
          <w:sz w:val="21"/>
          <w:szCs w:val="21"/>
        </w:rPr>
      </w:pPr>
      <w:r>
        <w:rPr>
          <w:color w:val="3C3C3C"/>
          <w:sz w:val="28"/>
          <w:szCs w:val="28"/>
        </w:rPr>
        <w:lastRenderedPageBreak/>
        <w:t>+ Máy tính, máy chiếu, màn chiếu, loa.</w:t>
      </w:r>
    </w:p>
    <w:p w:rsid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r>
        <w:rPr>
          <w:color w:val="3C3C3C"/>
          <w:sz w:val="28"/>
          <w:szCs w:val="28"/>
          <w:shd w:val="clear" w:color="auto" w:fill="FFFFFF"/>
        </w:rPr>
        <w:t>- Một số hình ảnh, video người bị điện giật</w:t>
      </w:r>
    </w:p>
    <w:p w:rsidR="00EA38DE" w:rsidRPr="007F7A42" w:rsidRDefault="00EA38DE" w:rsidP="00EA38DE">
      <w:pPr>
        <w:pStyle w:val="NormalWeb"/>
        <w:shd w:val="clear" w:color="auto" w:fill="FFFFFF"/>
        <w:spacing w:before="0" w:beforeAutospacing="0" w:after="150" w:afterAutospacing="0"/>
        <w:jc w:val="both"/>
        <w:rPr>
          <w:b/>
          <w:color w:val="3C3C3C"/>
          <w:sz w:val="28"/>
          <w:szCs w:val="28"/>
          <w:shd w:val="clear" w:color="auto" w:fill="FFFFFF"/>
        </w:rPr>
      </w:pPr>
      <w:r w:rsidRPr="007F7A42">
        <w:rPr>
          <w:b/>
          <w:color w:val="3C3C3C"/>
          <w:sz w:val="28"/>
          <w:szCs w:val="28"/>
          <w:shd w:val="clear" w:color="auto" w:fill="FFFFFF"/>
        </w:rPr>
        <w:t xml:space="preserve">III. Tiến trình hoạt động </w:t>
      </w:r>
    </w:p>
    <w:tbl>
      <w:tblPr>
        <w:tblStyle w:val="TableGrid"/>
        <w:tblW w:w="10080" w:type="dxa"/>
        <w:tblInd w:w="-545" w:type="dxa"/>
        <w:tblLook w:val="04A0" w:firstRow="1" w:lastRow="0" w:firstColumn="1" w:lastColumn="0" w:noHBand="0" w:noVBand="1"/>
      </w:tblPr>
      <w:tblGrid>
        <w:gridCol w:w="7380"/>
        <w:gridCol w:w="2700"/>
      </w:tblGrid>
      <w:tr w:rsidR="0012378D" w:rsidTr="0012378D">
        <w:tc>
          <w:tcPr>
            <w:tcW w:w="7380" w:type="dxa"/>
          </w:tcPr>
          <w:p w:rsidR="0012378D" w:rsidRPr="007F7A42" w:rsidRDefault="0012378D" w:rsidP="007F7A42">
            <w:pPr>
              <w:pStyle w:val="NormalWeb"/>
              <w:spacing w:before="0" w:beforeAutospacing="0" w:after="150" w:afterAutospacing="0"/>
              <w:jc w:val="center"/>
              <w:rPr>
                <w:b/>
                <w:color w:val="3C3C3C"/>
                <w:sz w:val="28"/>
                <w:szCs w:val="28"/>
              </w:rPr>
            </w:pPr>
            <w:r w:rsidRPr="007F7A42">
              <w:rPr>
                <w:b/>
                <w:color w:val="3C3C3C"/>
                <w:sz w:val="28"/>
                <w:szCs w:val="28"/>
              </w:rPr>
              <w:t>Hoạt động của cô</w:t>
            </w:r>
          </w:p>
        </w:tc>
        <w:tc>
          <w:tcPr>
            <w:tcW w:w="2700" w:type="dxa"/>
          </w:tcPr>
          <w:p w:rsidR="0012378D" w:rsidRPr="007F7A42" w:rsidRDefault="0012378D" w:rsidP="00EA38DE">
            <w:pPr>
              <w:pStyle w:val="NormalWeb"/>
              <w:spacing w:before="0" w:beforeAutospacing="0" w:after="150" w:afterAutospacing="0"/>
              <w:jc w:val="both"/>
              <w:rPr>
                <w:b/>
                <w:color w:val="3C3C3C"/>
                <w:sz w:val="28"/>
                <w:szCs w:val="28"/>
              </w:rPr>
            </w:pPr>
            <w:r w:rsidRPr="007F7A42">
              <w:rPr>
                <w:b/>
                <w:color w:val="3C3C3C"/>
                <w:sz w:val="28"/>
                <w:szCs w:val="28"/>
              </w:rPr>
              <w:t>Hoạt động của trẻ</w:t>
            </w:r>
          </w:p>
        </w:tc>
      </w:tr>
      <w:tr w:rsidR="0012378D" w:rsidTr="0012378D">
        <w:trPr>
          <w:trHeight w:val="260"/>
        </w:trPr>
        <w:tc>
          <w:tcPr>
            <w:tcW w:w="7380" w:type="dxa"/>
          </w:tcPr>
          <w:p w:rsidR="0012378D" w:rsidRPr="0012378D" w:rsidRDefault="0012378D" w:rsidP="00EA38DE">
            <w:pPr>
              <w:pStyle w:val="NormalWeb"/>
              <w:spacing w:before="0" w:beforeAutospacing="0" w:after="150" w:afterAutospacing="0"/>
              <w:jc w:val="both"/>
              <w:rPr>
                <w:b/>
                <w:color w:val="3C3C3C"/>
                <w:sz w:val="28"/>
                <w:szCs w:val="28"/>
              </w:rPr>
            </w:pPr>
            <w:r w:rsidRPr="0012378D">
              <w:rPr>
                <w:b/>
                <w:color w:val="3C3C3C"/>
                <w:sz w:val="28"/>
                <w:szCs w:val="28"/>
              </w:rPr>
              <w:t>1.Ổn định tổ chức, gây hứng thú</w:t>
            </w:r>
          </w:p>
          <w:p w:rsidR="0012378D" w:rsidRPr="007F7A42" w:rsidRDefault="0012378D" w:rsidP="00EA38DE">
            <w:pPr>
              <w:pStyle w:val="NormalWeb"/>
              <w:spacing w:before="0" w:beforeAutospacing="0" w:after="150" w:afterAutospacing="0"/>
              <w:jc w:val="both"/>
              <w:rPr>
                <w:color w:val="3C3C3C"/>
                <w:sz w:val="28"/>
                <w:szCs w:val="28"/>
              </w:rPr>
            </w:pPr>
            <w:r w:rsidRPr="007F7A42">
              <w:rPr>
                <w:color w:val="3C3C3C"/>
                <w:sz w:val="28"/>
                <w:szCs w:val="28"/>
              </w:rPr>
              <w:t>Trào mừng quý khách đến vớ</w:t>
            </w:r>
            <w:r>
              <w:rPr>
                <w:color w:val="3C3C3C"/>
                <w:sz w:val="28"/>
                <w:szCs w:val="28"/>
              </w:rPr>
              <w:t>i trải nghiệm cuộc sống,</w:t>
            </w:r>
            <w:r w:rsidRPr="007F7A42">
              <w:rPr>
                <w:color w:val="3C3C3C"/>
                <w:sz w:val="28"/>
                <w:szCs w:val="28"/>
              </w:rPr>
              <w:t xml:space="preserve"> đến với trả nghiệm mùa </w:t>
            </w:r>
            <w:r>
              <w:rPr>
                <w:color w:val="3C3C3C"/>
                <w:sz w:val="28"/>
                <w:szCs w:val="28"/>
              </w:rPr>
              <w:t>2023 cúa lớp 3t ngày hôm nay. Đến</w:t>
            </w:r>
            <w:r w:rsidRPr="007F7A42">
              <w:rPr>
                <w:color w:val="3C3C3C"/>
                <w:sz w:val="28"/>
                <w:szCs w:val="28"/>
              </w:rPr>
              <w:t xml:space="preserve"> với chương trình quý khách có nhữ</w:t>
            </w:r>
            <w:r>
              <w:rPr>
                <w:color w:val="3C3C3C"/>
                <w:sz w:val="28"/>
                <w:szCs w:val="28"/>
              </w:rPr>
              <w:t xml:space="preserve">ng trải nghiệm mang lại hưu </w:t>
            </w:r>
            <w:proofErr w:type="gramStart"/>
            <w:r>
              <w:rPr>
                <w:color w:val="3C3C3C"/>
                <w:sz w:val="28"/>
                <w:szCs w:val="28"/>
              </w:rPr>
              <w:t>ích  và</w:t>
            </w:r>
            <w:proofErr w:type="gramEnd"/>
            <w:r>
              <w:rPr>
                <w:color w:val="3C3C3C"/>
                <w:sz w:val="28"/>
                <w:szCs w:val="28"/>
              </w:rPr>
              <w:t xml:space="preserve"> bảo vệ mình trong cuộc sống</w:t>
            </w:r>
            <w:r w:rsidRPr="007F7A42">
              <w:rPr>
                <w:color w:val="3C3C3C"/>
                <w:sz w:val="28"/>
                <w:szCs w:val="28"/>
              </w:rPr>
              <w:t>. Đồng hành cùng với quý khách tôi là hướng dẫn viên Phương Liên cùng với cô thợ điện … nhưng không thể thiếu đi sự góp mặt của 3 đội trong buổi hôm nay.</w:t>
            </w:r>
          </w:p>
          <w:p w:rsidR="0012378D" w:rsidRPr="007F7A42" w:rsidRDefault="0012378D" w:rsidP="00EA38DE">
            <w:pPr>
              <w:pStyle w:val="NormalWeb"/>
              <w:spacing w:before="0" w:beforeAutospacing="0" w:after="150" w:afterAutospacing="0"/>
              <w:jc w:val="both"/>
              <w:rPr>
                <w:color w:val="3C3C3C"/>
                <w:sz w:val="28"/>
                <w:szCs w:val="28"/>
              </w:rPr>
            </w:pPr>
            <w:r w:rsidRPr="007F7A42">
              <w:rPr>
                <w:color w:val="3C3C3C"/>
                <w:sz w:val="28"/>
                <w:szCs w:val="28"/>
              </w:rPr>
              <w:t xml:space="preserve">-Đên với buổi trải nghiệm 3 đội phải trải qua 3 phần thi </w:t>
            </w:r>
          </w:p>
          <w:p w:rsidR="0012378D" w:rsidRPr="007F7A42" w:rsidRDefault="0012378D" w:rsidP="00EA38DE">
            <w:pPr>
              <w:pStyle w:val="NormalWeb"/>
              <w:spacing w:before="0" w:beforeAutospacing="0" w:after="150" w:afterAutospacing="0"/>
              <w:jc w:val="both"/>
              <w:rPr>
                <w:color w:val="3C3C3C"/>
                <w:sz w:val="28"/>
                <w:szCs w:val="28"/>
              </w:rPr>
            </w:pPr>
            <w:r w:rsidRPr="007F7A42">
              <w:rPr>
                <w:color w:val="3C3C3C"/>
                <w:sz w:val="28"/>
                <w:szCs w:val="28"/>
              </w:rPr>
              <w:t>+</w:t>
            </w:r>
            <w:r>
              <w:rPr>
                <w:color w:val="3C3C3C"/>
                <w:sz w:val="28"/>
                <w:szCs w:val="28"/>
              </w:rPr>
              <w:t xml:space="preserve"> </w:t>
            </w:r>
            <w:r w:rsidRPr="007F7A42">
              <w:rPr>
                <w:color w:val="3C3C3C"/>
                <w:sz w:val="28"/>
                <w:szCs w:val="28"/>
              </w:rPr>
              <w:t>P</w:t>
            </w:r>
            <w:r>
              <w:rPr>
                <w:color w:val="3C3C3C"/>
                <w:sz w:val="28"/>
                <w:szCs w:val="28"/>
              </w:rPr>
              <w:t xml:space="preserve">hần 1: </w:t>
            </w:r>
            <w:r w:rsidRPr="007F7A42">
              <w:rPr>
                <w:color w:val="3C3C3C"/>
                <w:sz w:val="28"/>
                <w:szCs w:val="28"/>
              </w:rPr>
              <w:t xml:space="preserve"> </w:t>
            </w:r>
            <w:r>
              <w:rPr>
                <w:color w:val="3C3C3C"/>
                <w:sz w:val="28"/>
                <w:szCs w:val="28"/>
              </w:rPr>
              <w:t>Tham quan trải nghiệm.</w:t>
            </w:r>
            <w:r w:rsidRPr="007F7A42">
              <w:rPr>
                <w:color w:val="3C3C3C"/>
                <w:sz w:val="28"/>
                <w:szCs w:val="28"/>
              </w:rPr>
              <w:t xml:space="preserve"> </w:t>
            </w:r>
          </w:p>
          <w:p w:rsidR="0012378D" w:rsidRPr="007F7A42" w:rsidRDefault="0012378D" w:rsidP="00EA38DE">
            <w:pPr>
              <w:pStyle w:val="NormalWeb"/>
              <w:spacing w:before="0" w:beforeAutospacing="0" w:after="150" w:afterAutospacing="0"/>
              <w:jc w:val="both"/>
              <w:rPr>
                <w:color w:val="3C3C3C"/>
                <w:sz w:val="28"/>
                <w:szCs w:val="28"/>
              </w:rPr>
            </w:pPr>
            <w:r>
              <w:rPr>
                <w:color w:val="3C3C3C"/>
                <w:sz w:val="28"/>
                <w:szCs w:val="28"/>
              </w:rPr>
              <w:t>+ Phần 2</w:t>
            </w:r>
            <w:r w:rsidRPr="007F7A42">
              <w:rPr>
                <w:color w:val="3C3C3C"/>
                <w:sz w:val="28"/>
                <w:szCs w:val="28"/>
              </w:rPr>
              <w:t>: Kỹ năng phòng tránh điện giật.</w:t>
            </w:r>
          </w:p>
          <w:p w:rsidR="0012378D" w:rsidRDefault="0012378D" w:rsidP="00EA38DE">
            <w:pPr>
              <w:pStyle w:val="NormalWeb"/>
              <w:spacing w:before="0" w:beforeAutospacing="0" w:after="150" w:afterAutospacing="0"/>
              <w:jc w:val="both"/>
              <w:rPr>
                <w:rStyle w:val="Emphasis"/>
                <w:bCs/>
                <w:i w:val="0"/>
                <w:color w:val="3C3C3C"/>
                <w:sz w:val="28"/>
                <w:szCs w:val="28"/>
                <w:shd w:val="clear" w:color="auto" w:fill="FFFFFF"/>
              </w:rPr>
            </w:pPr>
            <w:r>
              <w:rPr>
                <w:color w:val="3C3C3C"/>
                <w:sz w:val="28"/>
                <w:szCs w:val="28"/>
              </w:rPr>
              <w:t>+ Phần 3</w:t>
            </w:r>
            <w:r w:rsidRPr="007F7A42">
              <w:rPr>
                <w:color w:val="3C3C3C"/>
                <w:sz w:val="28"/>
                <w:szCs w:val="28"/>
              </w:rPr>
              <w:t>:</w:t>
            </w:r>
            <w:r w:rsidRPr="00674C10">
              <w:rPr>
                <w:rStyle w:val="Emphasis"/>
                <w:bCs/>
                <w:color w:val="3C3C3C"/>
                <w:sz w:val="28"/>
                <w:szCs w:val="28"/>
                <w:shd w:val="clear" w:color="auto" w:fill="FFFFFF"/>
              </w:rPr>
              <w:t xml:space="preserve"> </w:t>
            </w:r>
            <w:r w:rsidRPr="00674C10">
              <w:rPr>
                <w:rStyle w:val="Emphasis"/>
                <w:bCs/>
                <w:i w:val="0"/>
                <w:color w:val="3C3C3C"/>
                <w:sz w:val="28"/>
                <w:szCs w:val="28"/>
                <w:shd w:val="clear" w:color="auto" w:fill="FFFFFF"/>
              </w:rPr>
              <w:t>Những điều bé không được làm để phòng tránh bị điện giật.</w:t>
            </w:r>
          </w:p>
          <w:p w:rsidR="0012378D" w:rsidRPr="0012378D" w:rsidRDefault="0012378D" w:rsidP="00EA38DE">
            <w:pPr>
              <w:pStyle w:val="NormalWeb"/>
              <w:spacing w:before="0" w:beforeAutospacing="0" w:after="150" w:afterAutospacing="0"/>
              <w:jc w:val="both"/>
              <w:rPr>
                <w:rStyle w:val="Emphasis"/>
                <w:b/>
                <w:bCs/>
                <w:i w:val="0"/>
                <w:color w:val="3C3C3C"/>
                <w:sz w:val="28"/>
                <w:szCs w:val="28"/>
                <w:shd w:val="clear" w:color="auto" w:fill="FFFFFF"/>
              </w:rPr>
            </w:pPr>
            <w:r w:rsidRPr="0012378D">
              <w:rPr>
                <w:rStyle w:val="Emphasis"/>
                <w:b/>
                <w:bCs/>
                <w:i w:val="0"/>
                <w:color w:val="3C3C3C"/>
                <w:sz w:val="28"/>
                <w:szCs w:val="28"/>
                <w:shd w:val="clear" w:color="auto" w:fill="FFFFFF"/>
              </w:rPr>
              <w:t>2.Nội dung.</w:t>
            </w:r>
          </w:p>
          <w:p w:rsidR="0012378D" w:rsidRPr="0012378D" w:rsidRDefault="0012378D" w:rsidP="00EA38DE">
            <w:pPr>
              <w:pStyle w:val="NormalWeb"/>
              <w:spacing w:before="0" w:beforeAutospacing="0" w:after="150" w:afterAutospacing="0"/>
              <w:jc w:val="both"/>
              <w:rPr>
                <w:rStyle w:val="Emphasis"/>
                <w:b/>
                <w:bCs/>
                <w:i w:val="0"/>
                <w:color w:val="3C3C3C"/>
                <w:sz w:val="28"/>
                <w:szCs w:val="28"/>
                <w:shd w:val="clear" w:color="auto" w:fill="FFFFFF"/>
              </w:rPr>
            </w:pPr>
            <w:r w:rsidRPr="0012378D">
              <w:rPr>
                <w:rStyle w:val="Emphasis"/>
                <w:b/>
                <w:bCs/>
                <w:i w:val="0"/>
                <w:color w:val="3C3C3C"/>
                <w:sz w:val="28"/>
                <w:szCs w:val="28"/>
                <w:shd w:val="clear" w:color="auto" w:fill="FFFFFF"/>
              </w:rPr>
              <w:t xml:space="preserve">Hoạt động </w:t>
            </w:r>
            <w:proofErr w:type="gramStart"/>
            <w:r w:rsidRPr="0012378D">
              <w:rPr>
                <w:rStyle w:val="Emphasis"/>
                <w:b/>
                <w:bCs/>
                <w:i w:val="0"/>
                <w:color w:val="3C3C3C"/>
                <w:sz w:val="28"/>
                <w:szCs w:val="28"/>
                <w:shd w:val="clear" w:color="auto" w:fill="FFFFFF"/>
              </w:rPr>
              <w:t>1:Tham</w:t>
            </w:r>
            <w:proofErr w:type="gramEnd"/>
            <w:r w:rsidRPr="0012378D">
              <w:rPr>
                <w:rStyle w:val="Emphasis"/>
                <w:b/>
                <w:bCs/>
                <w:i w:val="0"/>
                <w:color w:val="3C3C3C"/>
                <w:sz w:val="28"/>
                <w:szCs w:val="28"/>
                <w:shd w:val="clear" w:color="auto" w:fill="FFFFFF"/>
              </w:rPr>
              <w:t xml:space="preserve"> quan trải nghiệm.</w:t>
            </w:r>
          </w:p>
          <w:p w:rsidR="0012378D" w:rsidRPr="00F03350" w:rsidRDefault="0012378D" w:rsidP="00F03350">
            <w:pPr>
              <w:pStyle w:val="NormalWeb"/>
              <w:shd w:val="clear" w:color="auto" w:fill="FFFFFF"/>
              <w:spacing w:before="0" w:beforeAutospacing="0" w:after="150" w:afterAutospacing="0"/>
              <w:jc w:val="both"/>
              <w:rPr>
                <w:i/>
                <w:color w:val="3C3C3C"/>
                <w:sz w:val="28"/>
                <w:szCs w:val="28"/>
              </w:rPr>
            </w:pPr>
            <w:r w:rsidRPr="00F03350">
              <w:rPr>
                <w:rStyle w:val="Emphasis"/>
                <w:rFonts w:eastAsiaTheme="majorEastAsia"/>
                <w:bCs/>
                <w:i w:val="0"/>
                <w:color w:val="3C3C3C"/>
                <w:sz w:val="28"/>
                <w:szCs w:val="28"/>
              </w:rPr>
              <w:t>-Và ngay sau đây chúng ta sẽ bước vào phần thi thứ nhất được mang tên: Tham quan trải nghiệm, chúng mình sẽ nhận biết các đồ dùng điện và công dụng của điện.</w:t>
            </w:r>
          </w:p>
          <w:p w:rsidR="0012378D" w:rsidRPr="00674C10" w:rsidRDefault="0012378D" w:rsidP="00F03350">
            <w:pPr>
              <w:pStyle w:val="NormalWeb"/>
              <w:shd w:val="clear" w:color="auto" w:fill="FFFFFF"/>
              <w:spacing w:before="0" w:beforeAutospacing="0" w:after="150" w:afterAutospacing="0"/>
              <w:jc w:val="both"/>
              <w:rPr>
                <w:color w:val="3C3C3C"/>
                <w:sz w:val="28"/>
                <w:szCs w:val="28"/>
              </w:rPr>
            </w:pPr>
            <w:r>
              <w:rPr>
                <w:color w:val="3C3C3C"/>
                <w:sz w:val="28"/>
                <w:szCs w:val="28"/>
              </w:rPr>
              <w:t>+</w:t>
            </w:r>
            <w:r w:rsidRPr="00674C10">
              <w:rPr>
                <w:color w:val="3C3C3C"/>
                <w:sz w:val="28"/>
                <w:szCs w:val="28"/>
              </w:rPr>
              <w:t xml:space="preserve"> Cho trẻ quan sát các thiết bị điện trong gia đình như: quạt điện, bàn là nồi cơm điện, máy sấy tóc, ấm siêu tốc, ti vi....</w:t>
            </w:r>
          </w:p>
          <w:p w:rsidR="0012378D" w:rsidRPr="00674C10" w:rsidRDefault="0012378D" w:rsidP="00F03350">
            <w:pPr>
              <w:pStyle w:val="NormalWeb"/>
              <w:shd w:val="clear" w:color="auto" w:fill="FFFFFF"/>
              <w:spacing w:before="0" w:beforeAutospacing="0" w:after="150" w:afterAutospacing="0"/>
              <w:jc w:val="both"/>
              <w:rPr>
                <w:color w:val="3C3C3C"/>
                <w:sz w:val="28"/>
                <w:szCs w:val="28"/>
              </w:rPr>
            </w:pPr>
            <w:r>
              <w:rPr>
                <w:color w:val="3C3C3C"/>
                <w:sz w:val="28"/>
                <w:szCs w:val="28"/>
              </w:rPr>
              <w:t>+</w:t>
            </w:r>
            <w:r w:rsidRPr="00674C10">
              <w:rPr>
                <w:color w:val="3C3C3C"/>
                <w:sz w:val="28"/>
                <w:szCs w:val="28"/>
              </w:rPr>
              <w:t xml:space="preserve"> Trò chuyện với trẻ về công dụng của các thiết bị điện trong gia đình</w:t>
            </w:r>
          </w:p>
          <w:p w:rsidR="0012378D" w:rsidRPr="00674C10" w:rsidRDefault="0012378D" w:rsidP="00F03350">
            <w:pPr>
              <w:pStyle w:val="NormalWeb"/>
              <w:shd w:val="clear" w:color="auto" w:fill="FFFFFF"/>
              <w:spacing w:before="0" w:beforeAutospacing="0" w:after="150" w:afterAutospacing="0"/>
              <w:jc w:val="both"/>
              <w:rPr>
                <w:color w:val="3C3C3C"/>
                <w:sz w:val="28"/>
                <w:szCs w:val="28"/>
              </w:rPr>
            </w:pPr>
            <w:r>
              <w:rPr>
                <w:color w:val="3C3C3C"/>
                <w:sz w:val="28"/>
                <w:szCs w:val="28"/>
              </w:rPr>
              <w:t>+</w:t>
            </w:r>
            <w:r w:rsidRPr="00674C10">
              <w:rPr>
                <w:color w:val="3C3C3C"/>
                <w:sz w:val="28"/>
                <w:szCs w:val="28"/>
              </w:rPr>
              <w:t xml:space="preserve"> Hỏi trẻ nếu các thiết bị này không được cắm điện thì nó có sử dụng được không?</w:t>
            </w:r>
          </w:p>
          <w:p w:rsidR="0012378D" w:rsidRDefault="0012378D" w:rsidP="00F03350">
            <w:pPr>
              <w:pStyle w:val="NormalWeb"/>
              <w:shd w:val="clear" w:color="auto" w:fill="FFFFFF"/>
              <w:spacing w:before="0" w:beforeAutospacing="0" w:after="150" w:afterAutospacing="0"/>
              <w:jc w:val="both"/>
              <w:rPr>
                <w:color w:val="3C3C3C"/>
                <w:sz w:val="28"/>
                <w:szCs w:val="28"/>
              </w:rPr>
            </w:pPr>
            <w:r>
              <w:rPr>
                <w:color w:val="3C3C3C"/>
                <w:sz w:val="28"/>
                <w:szCs w:val="28"/>
              </w:rPr>
              <w:t>+</w:t>
            </w:r>
            <w:r w:rsidRPr="00674C10">
              <w:rPr>
                <w:color w:val="3C3C3C"/>
                <w:sz w:val="28"/>
                <w:szCs w:val="28"/>
              </w:rPr>
              <w:t xml:space="preserve"> Điện có lợi ích to lớn với đời sống con người, bên cạnh đó điện cũng vô cùng nguy hiểm nếu không dùng đúng cách.</w:t>
            </w:r>
          </w:p>
          <w:p w:rsidR="0012378D" w:rsidRPr="0012378D" w:rsidRDefault="0012378D" w:rsidP="00F03350">
            <w:pPr>
              <w:pStyle w:val="NormalWeb"/>
              <w:shd w:val="clear" w:color="auto" w:fill="FFFFFF"/>
              <w:spacing w:before="0" w:beforeAutospacing="0" w:after="150" w:afterAutospacing="0"/>
              <w:jc w:val="both"/>
              <w:rPr>
                <w:b/>
                <w:color w:val="3C3C3C"/>
                <w:sz w:val="28"/>
                <w:szCs w:val="28"/>
              </w:rPr>
            </w:pPr>
            <w:r w:rsidRPr="0012378D">
              <w:rPr>
                <w:b/>
                <w:color w:val="3C3C3C"/>
                <w:sz w:val="28"/>
                <w:szCs w:val="28"/>
              </w:rPr>
              <w:t xml:space="preserve">Hoạt động </w:t>
            </w:r>
            <w:proofErr w:type="gramStart"/>
            <w:r w:rsidRPr="0012378D">
              <w:rPr>
                <w:b/>
                <w:color w:val="3C3C3C"/>
                <w:sz w:val="28"/>
                <w:szCs w:val="28"/>
              </w:rPr>
              <w:t>2:Kỹ</w:t>
            </w:r>
            <w:proofErr w:type="gramEnd"/>
            <w:r w:rsidRPr="0012378D">
              <w:rPr>
                <w:b/>
                <w:color w:val="3C3C3C"/>
                <w:sz w:val="28"/>
                <w:szCs w:val="28"/>
              </w:rPr>
              <w:t xml:space="preserve"> năng phòng tránh điện giật.</w:t>
            </w:r>
          </w:p>
          <w:p w:rsidR="0012378D" w:rsidRPr="00F03350" w:rsidRDefault="0012378D" w:rsidP="00E15265">
            <w:pPr>
              <w:pStyle w:val="NormalWeb"/>
              <w:spacing w:before="0" w:beforeAutospacing="0" w:after="150" w:afterAutospacing="0"/>
              <w:jc w:val="both"/>
              <w:rPr>
                <w:color w:val="3C3C3C"/>
                <w:sz w:val="28"/>
                <w:szCs w:val="28"/>
              </w:rPr>
            </w:pPr>
            <w:r w:rsidRPr="00D82468">
              <w:rPr>
                <w:color w:val="3C3C3C"/>
                <w:sz w:val="28"/>
                <w:szCs w:val="28"/>
              </w:rPr>
              <w:lastRenderedPageBreak/>
              <w:t>-</w:t>
            </w:r>
            <w:r w:rsidRPr="00F03350">
              <w:rPr>
                <w:color w:val="3C3C3C"/>
                <w:sz w:val="28"/>
                <w:szCs w:val="28"/>
              </w:rPr>
              <w:t>Các đội đã hoàn thành xuất sắc lượt chơi đầu tiên, để biết có điêug gì mới lạ thì mời các đội bước vào vòng chơi thứ hai với mang tên: kỹ năng phòng tránh điện giật.</w:t>
            </w:r>
          </w:p>
          <w:p w:rsidR="0012378D" w:rsidRPr="00F03350" w:rsidRDefault="0012378D" w:rsidP="00F03350">
            <w:pPr>
              <w:pStyle w:val="NormalWeb"/>
              <w:spacing w:before="0" w:beforeAutospacing="0" w:after="150" w:afterAutospacing="0"/>
              <w:jc w:val="both"/>
              <w:rPr>
                <w:color w:val="3C3C3C"/>
                <w:sz w:val="28"/>
                <w:szCs w:val="28"/>
              </w:rPr>
            </w:pPr>
            <w:r>
              <w:rPr>
                <w:color w:val="3C3C3C"/>
                <w:sz w:val="28"/>
                <w:szCs w:val="28"/>
              </w:rPr>
              <w:t xml:space="preserve">- </w:t>
            </w:r>
            <w:r>
              <w:rPr>
                <w:color w:val="000000" w:themeColor="text1"/>
                <w:sz w:val="28"/>
                <w:szCs w:val="28"/>
              </w:rPr>
              <w:t>Theo các bạn</w:t>
            </w:r>
            <w:r w:rsidRPr="00F03350">
              <w:rPr>
                <w:color w:val="000000" w:themeColor="text1"/>
                <w:sz w:val="28"/>
                <w:szCs w:val="28"/>
              </w:rPr>
              <w:t xml:space="preserve"> chúng mình còn nhỏ như vậy thì khi sử dụng các thiết bị điện có nên tự cắm điện để sử dụng không?</w:t>
            </w:r>
          </w:p>
          <w:p w:rsidR="0012378D" w:rsidRDefault="0012378D" w:rsidP="00E456CA">
            <w:pPr>
              <w:pStyle w:val="Heading1"/>
              <w:keepNext w:val="0"/>
              <w:keepLines w:val="0"/>
              <w:widowControl w:val="0"/>
              <w:kinsoku w:val="0"/>
              <w:overflowPunct w:val="0"/>
              <w:autoSpaceDE w:val="0"/>
              <w:autoSpaceDN w:val="0"/>
              <w:spacing w:before="0" w:line="360" w:lineRule="auto"/>
              <w:jc w:val="both"/>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Muốn biết nên hay không nên mình mời các bạn xem đoạn clip sau để biết được đáp án chính xác nhé!</w:t>
            </w:r>
          </w:p>
          <w:p w:rsidR="0012378D" w:rsidRDefault="0012378D" w:rsidP="00E456CA">
            <w:pPr>
              <w:pStyle w:val="Heading1"/>
              <w:keepNext w:val="0"/>
              <w:keepLines w:val="0"/>
              <w:widowControl w:val="0"/>
              <w:kinsoku w:val="0"/>
              <w:overflowPunct w:val="0"/>
              <w:autoSpaceDE w:val="0"/>
              <w:autoSpaceDN w:val="0"/>
              <w:spacing w:before="0" w:line="360" w:lineRule="auto"/>
              <w:jc w:val="both"/>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Cho trẻ xem video.</w:t>
            </w:r>
          </w:p>
          <w:p w:rsidR="0012378D" w:rsidRDefault="0012378D" w:rsidP="00E456CA">
            <w:pPr>
              <w:pStyle w:val="Heading1"/>
              <w:keepNext w:val="0"/>
              <w:keepLines w:val="0"/>
              <w:widowControl w:val="0"/>
              <w:kinsoku w:val="0"/>
              <w:overflowPunct w:val="0"/>
              <w:autoSpaceDE w:val="0"/>
              <w:autoSpaceDN w:val="0"/>
              <w:spacing w:before="0" w:line="360" w:lineRule="auto"/>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Vừa rồi các bạn đã được xem đoạn video gì, trong đoạn video nói về điều gì?</w:t>
            </w:r>
            <w:r>
              <w:rPr>
                <w:rFonts w:ascii="Times New Roman" w:hAnsi="Times New Roman" w:cs="Times New Roman"/>
                <w:b w:val="0"/>
                <w:color w:val="000000" w:themeColor="text1"/>
              </w:rPr>
              <w:br/>
              <w:t>– Vì sao bạn  bị điện giật?( Ghim điện khi tay đang bị ướt)</w:t>
            </w:r>
          </w:p>
          <w:p w:rsidR="0012378D" w:rsidRDefault="0012378D" w:rsidP="00E456CA">
            <w:pPr>
              <w:pStyle w:val="Heading1"/>
              <w:keepNext w:val="0"/>
              <w:keepLines w:val="0"/>
              <w:widowControl w:val="0"/>
              <w:kinsoku w:val="0"/>
              <w:overflowPunct w:val="0"/>
              <w:autoSpaceDE w:val="0"/>
              <w:autoSpaceDN w:val="0"/>
              <w:spacing w:before="0" w:line="360" w:lineRule="auto"/>
              <w:jc w:val="both"/>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Bạn có suy nghĩ gì về hành động của bạn nhỏ trong video? (Bạn làm như vậy là sai, rất nguy hiểm dẫn đến bị điện giật)</w:t>
            </w:r>
          </w:p>
          <w:p w:rsidR="0012378D" w:rsidRDefault="0012378D" w:rsidP="00A049CF">
            <w:pPr>
              <w:pStyle w:val="Heading1"/>
              <w:keepNext w:val="0"/>
              <w:keepLines w:val="0"/>
              <w:widowControl w:val="0"/>
              <w:kinsoku w:val="0"/>
              <w:overflowPunct w:val="0"/>
              <w:autoSpaceDE w:val="0"/>
              <w:autoSpaceDN w:val="0"/>
              <w:spacing w:before="0" w:line="360" w:lineRule="auto"/>
              <w:jc w:val="both"/>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Theo các bạn điện giật thì cơ thể sẽ như thế nào?</w:t>
            </w:r>
          </w:p>
          <w:p w:rsidR="0012378D" w:rsidRDefault="0012378D" w:rsidP="00281F6D">
            <w:pPr>
              <w:pStyle w:val="Heading1"/>
              <w:keepNext w:val="0"/>
              <w:keepLines w:val="0"/>
              <w:widowControl w:val="0"/>
              <w:kinsoku w:val="0"/>
              <w:overflowPunct w:val="0"/>
              <w:autoSpaceDE w:val="0"/>
              <w:autoSpaceDN w:val="0"/>
              <w:spacing w:before="0" w:line="360" w:lineRule="auto"/>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xml:space="preserve">Cô tóm ý: Như vậy khi sử dụng điện muốn không bị điện giật tuyệt đối không được nghịch dây điện, không được chạm vào công tắc điện, bật tắt đèn khi tay bị ướt, không tùy ý nghịch ổ cắm, không được chọc tay hay bất cứ vật gì vào ổ cắm, làm như vậy dễ bị điện giật, không xem điện thoại khi đang sạc pin, không lại gần dòng điện hở, không chạm tay vào người bị điện giật vì điện có khả năng truyền từ người này sang người khác. </w:t>
            </w:r>
          </w:p>
          <w:p w:rsidR="0012378D" w:rsidRDefault="0012378D" w:rsidP="00281F6D">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Vừa rồi các bạn đã được tìm hiểu những cách để phòng chống điện giật vì vậy các con cố gắng để không bị điện giật nhé</w:t>
            </w:r>
          </w:p>
          <w:p w:rsidR="0012378D" w:rsidRDefault="0012378D" w:rsidP="00E15265">
            <w:pPr>
              <w:pStyle w:val="NormalWeb"/>
              <w:spacing w:before="0" w:beforeAutospacing="0" w:after="150" w:afterAutospacing="0"/>
              <w:jc w:val="both"/>
              <w:rPr>
                <w:color w:val="3C3C3C"/>
                <w:sz w:val="28"/>
                <w:szCs w:val="28"/>
              </w:rPr>
            </w:pPr>
            <w:r>
              <w:rPr>
                <w:color w:val="3C3C3C"/>
                <w:sz w:val="28"/>
                <w:szCs w:val="28"/>
              </w:rPr>
              <w:t>-Thông qua video vừa rồi, mình có một trò chơi, trò chơi như sau</w:t>
            </w:r>
            <w:r w:rsidRPr="00D82468">
              <w:rPr>
                <w:color w:val="3C3C3C"/>
                <w:sz w:val="28"/>
                <w:szCs w:val="28"/>
              </w:rPr>
              <w:t>:</w:t>
            </w:r>
            <w:r>
              <w:rPr>
                <w:color w:val="3C3C3C"/>
                <w:sz w:val="28"/>
                <w:szCs w:val="28"/>
              </w:rPr>
              <w:t xml:space="preserve"> mình sẽ mời một bạn lên đây mở cho mình hộp quà ra xem trong đó là gì nhá.</w:t>
            </w:r>
          </w:p>
          <w:p w:rsidR="0012378D" w:rsidRDefault="0012378D" w:rsidP="00E15265">
            <w:pPr>
              <w:pStyle w:val="NormalWeb"/>
              <w:spacing w:before="0" w:beforeAutospacing="0" w:after="150" w:afterAutospacing="0"/>
              <w:jc w:val="both"/>
              <w:rPr>
                <w:color w:val="3C3C3C"/>
                <w:sz w:val="28"/>
                <w:szCs w:val="28"/>
              </w:rPr>
            </w:pPr>
            <w:r>
              <w:rPr>
                <w:color w:val="3C3C3C"/>
                <w:sz w:val="28"/>
                <w:szCs w:val="28"/>
              </w:rPr>
              <w:t>-Bức tranh người bị điện giật có sợi dây trên người.</w:t>
            </w:r>
          </w:p>
          <w:p w:rsidR="0012378D" w:rsidRDefault="0012378D" w:rsidP="00E15265">
            <w:pPr>
              <w:pStyle w:val="NormalWeb"/>
              <w:spacing w:before="0" w:beforeAutospacing="0" w:after="150" w:afterAutospacing="0"/>
              <w:jc w:val="both"/>
              <w:rPr>
                <w:color w:val="3C3C3C"/>
                <w:sz w:val="28"/>
                <w:szCs w:val="28"/>
              </w:rPr>
            </w:pPr>
            <w:r>
              <w:rPr>
                <w:color w:val="3C3C3C"/>
                <w:sz w:val="28"/>
                <w:szCs w:val="28"/>
              </w:rPr>
              <w:t>- Cho học sinh xem tình huống.</w:t>
            </w:r>
          </w:p>
          <w:p w:rsidR="0012378D" w:rsidRDefault="0012378D" w:rsidP="00E15265">
            <w:pPr>
              <w:pStyle w:val="NormalWeb"/>
              <w:spacing w:before="0" w:beforeAutospacing="0" w:after="150" w:afterAutospacing="0"/>
              <w:jc w:val="both"/>
              <w:rPr>
                <w:sz w:val="28"/>
                <w:szCs w:val="28"/>
                <w:shd w:val="clear" w:color="auto" w:fill="FFFFFF"/>
              </w:rPr>
            </w:pPr>
            <w:r w:rsidRPr="00D82468">
              <w:rPr>
                <w:color w:val="3C3C3C"/>
                <w:sz w:val="28"/>
                <w:szCs w:val="28"/>
              </w:rPr>
              <w:lastRenderedPageBreak/>
              <w:t xml:space="preserve"> </w:t>
            </w:r>
            <w:r>
              <w:rPr>
                <w:sz w:val="28"/>
                <w:szCs w:val="28"/>
                <w:shd w:val="clear" w:color="auto" w:fill="FFFFFF"/>
              </w:rPr>
              <w:t xml:space="preserve">+ </w:t>
            </w:r>
            <w:r w:rsidRPr="00814643">
              <w:rPr>
                <w:sz w:val="28"/>
                <w:szCs w:val="28"/>
                <w:shd w:val="clear" w:color="auto" w:fill="FFFFFF"/>
              </w:rPr>
              <w:t xml:space="preserve">Cô hỏi trẻ: Khi con gặp người bị điện </w:t>
            </w:r>
            <w:r>
              <w:rPr>
                <w:sz w:val="28"/>
                <w:szCs w:val="28"/>
                <w:shd w:val="clear" w:color="auto" w:fill="FFFFFF"/>
              </w:rPr>
              <w:t xml:space="preserve">giật thì con làm thế nào? </w:t>
            </w:r>
          </w:p>
          <w:p w:rsidR="0012378D" w:rsidRPr="00F03350" w:rsidRDefault="0012378D" w:rsidP="00E15265">
            <w:pPr>
              <w:pStyle w:val="NormalWeb"/>
              <w:spacing w:before="0" w:beforeAutospacing="0" w:after="150" w:afterAutospacing="0"/>
              <w:jc w:val="both"/>
              <w:rPr>
                <w:sz w:val="28"/>
                <w:szCs w:val="28"/>
                <w:shd w:val="clear" w:color="auto" w:fill="FFFFFF"/>
              </w:rPr>
            </w:pPr>
            <w:r>
              <w:rPr>
                <w:sz w:val="28"/>
                <w:szCs w:val="28"/>
                <w:shd w:val="clear" w:color="auto" w:fill="FFFFFF"/>
              </w:rPr>
              <w:t>(hỏi 3-4 trẻ)</w:t>
            </w:r>
            <w:r w:rsidRPr="00814643">
              <w:rPr>
                <w:sz w:val="28"/>
                <w:szCs w:val="28"/>
              </w:rPr>
              <w:br/>
            </w:r>
          </w:p>
          <w:p w:rsidR="0012378D" w:rsidRDefault="0012378D" w:rsidP="000E5A64">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 xml:space="preserve">- Giáo dục: Chúng mình còn nhỏ tuyệt đối không tự ý sử dụng những thiết bị bằng điện nó không phải là đồ chơi, đừng chơi với nó. Bất cứ khi sử dụng những thiết bị liên quan đến điện các con đều phải nhờ bố mẹ hoặc người lớn giúp đỡ, khi nhìn thấy người bị điện giật cần nhanh chóng kêu cứu nhờ người lớn giúp đỡ, dùng cành cây khô tách dây điện ra khỏi người bị điện giật, gọi cấp cứu để đưa người bệnh đến bệnh viện cứu chữa. </w:t>
            </w:r>
          </w:p>
          <w:p w:rsidR="0012378D" w:rsidRPr="0012378D" w:rsidRDefault="0012378D" w:rsidP="000E5A64">
            <w:pPr>
              <w:widowControl w:val="0"/>
              <w:kinsoku w:val="0"/>
              <w:overflowPunct w:val="0"/>
              <w:autoSpaceDE w:val="0"/>
              <w:autoSpaceDN w:val="0"/>
              <w:spacing w:line="360" w:lineRule="auto"/>
              <w:rPr>
                <w:b/>
                <w:color w:val="000000" w:themeColor="text1"/>
                <w:sz w:val="28"/>
                <w:szCs w:val="28"/>
              </w:rPr>
            </w:pPr>
            <w:r w:rsidRPr="0012378D">
              <w:rPr>
                <w:b/>
                <w:color w:val="000000" w:themeColor="text1"/>
                <w:sz w:val="28"/>
                <w:szCs w:val="28"/>
              </w:rPr>
              <w:t>Hoạt động 3: Những điều bé không được làm để phòng tránh bị điện giật.</w:t>
            </w:r>
          </w:p>
          <w:p w:rsidR="0012378D" w:rsidRDefault="0012378D" w:rsidP="000E5A64">
            <w:pPr>
              <w:widowControl w:val="0"/>
              <w:kinsoku w:val="0"/>
              <w:overflowPunct w:val="0"/>
              <w:autoSpaceDE w:val="0"/>
              <w:autoSpaceDN w:val="0"/>
              <w:spacing w:line="360" w:lineRule="auto"/>
              <w:jc w:val="both"/>
              <w:rPr>
                <w:b/>
                <w:color w:val="000000" w:themeColor="text1"/>
                <w:sz w:val="28"/>
                <w:szCs w:val="28"/>
              </w:rPr>
            </w:pPr>
            <w:r>
              <w:rPr>
                <w:b/>
                <w:color w:val="000000" w:themeColor="text1"/>
                <w:sz w:val="28"/>
                <w:szCs w:val="28"/>
              </w:rPr>
              <w:t>-Trò chơi: Đội nào nhanh hơn</w:t>
            </w:r>
          </w:p>
          <w:p w:rsidR="0012378D" w:rsidRDefault="0012378D" w:rsidP="000E5A64">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Mình chia lớp mình thành ba đội, các bạn lần lượt đi qua vật cản lên chọn những hình ảnh sai trong phòng tránh điện giật dán vào mặt buồn, hình ảnh đúng dán vào mặt vui, trong cùng thời gian cô quy định đội nào tìm nhanh và đúng là đội đó chiến thắng.</w:t>
            </w:r>
          </w:p>
          <w:p w:rsidR="0012378D" w:rsidRDefault="0012378D" w:rsidP="000E5A64">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 Cho trẻ chơi, cô quan sát, nhận xét và tuyên dương trẻ.</w:t>
            </w:r>
          </w:p>
          <w:p w:rsidR="0012378D" w:rsidRPr="0012378D" w:rsidRDefault="0012378D" w:rsidP="000E5A64">
            <w:pPr>
              <w:widowControl w:val="0"/>
              <w:kinsoku w:val="0"/>
              <w:overflowPunct w:val="0"/>
              <w:autoSpaceDE w:val="0"/>
              <w:autoSpaceDN w:val="0"/>
              <w:spacing w:line="360" w:lineRule="auto"/>
              <w:jc w:val="both"/>
              <w:rPr>
                <w:b/>
                <w:color w:val="000000" w:themeColor="text1"/>
                <w:sz w:val="28"/>
                <w:szCs w:val="28"/>
              </w:rPr>
            </w:pPr>
            <w:r w:rsidRPr="0012378D">
              <w:rPr>
                <w:b/>
                <w:color w:val="000000" w:themeColor="text1"/>
                <w:sz w:val="28"/>
                <w:szCs w:val="28"/>
              </w:rPr>
              <w:t>3.Kết thúc</w:t>
            </w:r>
          </w:p>
          <w:p w:rsidR="0012378D" w:rsidRDefault="0012378D" w:rsidP="000E5A64">
            <w:pPr>
              <w:pStyle w:val="NormalWeb"/>
              <w:spacing w:before="0" w:beforeAutospacing="0" w:after="150" w:afterAutospacing="0"/>
              <w:jc w:val="both"/>
              <w:rPr>
                <w:color w:val="3C3C3C"/>
                <w:sz w:val="21"/>
                <w:szCs w:val="21"/>
              </w:rPr>
            </w:pPr>
          </w:p>
          <w:p w:rsidR="0012378D" w:rsidRPr="00A049CF" w:rsidRDefault="0012378D" w:rsidP="000E5A64">
            <w:pPr>
              <w:pStyle w:val="NormalWeb"/>
              <w:spacing w:before="0" w:beforeAutospacing="0" w:after="150" w:afterAutospacing="0"/>
              <w:jc w:val="both"/>
              <w:rPr>
                <w:color w:val="3C3C3C"/>
                <w:sz w:val="28"/>
                <w:szCs w:val="28"/>
              </w:rPr>
            </w:pPr>
            <w:r w:rsidRPr="00A049CF">
              <w:rPr>
                <w:color w:val="3C3C3C"/>
                <w:sz w:val="28"/>
                <w:szCs w:val="28"/>
              </w:rPr>
              <w:t>Kết thúc chuyến tr</w:t>
            </w:r>
            <w:r>
              <w:rPr>
                <w:color w:val="3C3C3C"/>
                <w:sz w:val="28"/>
                <w:szCs w:val="28"/>
              </w:rPr>
              <w:t>ải nghiệm đầy thú vị và ý nghĩa. mình</w:t>
            </w:r>
            <w:r w:rsidRPr="00A049CF">
              <w:rPr>
                <w:color w:val="3C3C3C"/>
                <w:sz w:val="28"/>
                <w:szCs w:val="28"/>
              </w:rPr>
              <w:t xml:space="preserve"> tuyên bố cả 3 đội đã hoàn thành </w:t>
            </w:r>
            <w:r>
              <w:rPr>
                <w:color w:val="3C3C3C"/>
                <w:sz w:val="28"/>
                <w:szCs w:val="28"/>
              </w:rPr>
              <w:t>xuất sắc cuộc chơi ngày hôm nay</w:t>
            </w:r>
            <w:r w:rsidRPr="00A049CF">
              <w:rPr>
                <w:color w:val="3C3C3C"/>
                <w:sz w:val="28"/>
                <w:szCs w:val="28"/>
              </w:rPr>
              <w:t>. hẹn gặp lại các b</w:t>
            </w:r>
            <w:r>
              <w:rPr>
                <w:color w:val="3C3C3C"/>
                <w:sz w:val="28"/>
                <w:szCs w:val="28"/>
              </w:rPr>
              <w:t>ạn vào buổi trải nghiệm lần sau</w:t>
            </w:r>
            <w:r w:rsidRPr="00A049CF">
              <w:rPr>
                <w:color w:val="3C3C3C"/>
                <w:sz w:val="28"/>
                <w:szCs w:val="28"/>
              </w:rPr>
              <w:t>, và sau đây trong lớp có rất nhiều các góc chơi và đồ chơi trong lớp tôi xin mời các bạn nhẹ nhàng</w:t>
            </w:r>
            <w:r>
              <w:rPr>
                <w:color w:val="3C3C3C"/>
                <w:sz w:val="28"/>
                <w:szCs w:val="28"/>
              </w:rPr>
              <w:t xml:space="preserve"> ra chỗi chơi mà mình yêu thích</w:t>
            </w:r>
            <w:r w:rsidRPr="00A049CF">
              <w:rPr>
                <w:color w:val="3C3C3C"/>
                <w:sz w:val="28"/>
                <w:szCs w:val="28"/>
              </w:rPr>
              <w:t>.</w:t>
            </w:r>
          </w:p>
          <w:p w:rsidR="0012378D" w:rsidRPr="00A049CF" w:rsidRDefault="0012378D" w:rsidP="000E5A64">
            <w:pPr>
              <w:pStyle w:val="NormalWeb"/>
              <w:spacing w:before="0" w:beforeAutospacing="0" w:after="150" w:afterAutospacing="0"/>
              <w:jc w:val="both"/>
              <w:rPr>
                <w:color w:val="3C3C3C"/>
                <w:sz w:val="28"/>
                <w:szCs w:val="28"/>
              </w:rPr>
            </w:pPr>
            <w:r w:rsidRPr="00A049CF">
              <w:rPr>
                <w:color w:val="3C3C3C"/>
                <w:sz w:val="28"/>
                <w:szCs w:val="28"/>
              </w:rPr>
              <w:lastRenderedPageBreak/>
              <w:t>-Giáo</w:t>
            </w:r>
            <w:r>
              <w:rPr>
                <w:color w:val="3C3C3C"/>
                <w:sz w:val="28"/>
                <w:szCs w:val="28"/>
              </w:rPr>
              <w:t xml:space="preserve"> dục trẻ cần phải chơi đoàn kết</w:t>
            </w:r>
            <w:r w:rsidRPr="00A049CF">
              <w:rPr>
                <w:color w:val="3C3C3C"/>
                <w:sz w:val="28"/>
                <w:szCs w:val="28"/>
              </w:rPr>
              <w:t>, không tranh giành đồ chơi của nhau và cất gọn đồ chơi vào đúng nơi quy định trước khi dược bố mẹ đón về.</w:t>
            </w:r>
          </w:p>
          <w:p w:rsidR="0012378D" w:rsidRDefault="0012378D" w:rsidP="00EA38DE">
            <w:pPr>
              <w:pStyle w:val="NormalWeb"/>
              <w:spacing w:before="0" w:beforeAutospacing="0" w:after="150" w:afterAutospacing="0"/>
              <w:jc w:val="both"/>
              <w:rPr>
                <w:color w:val="3C3C3C"/>
                <w:sz w:val="21"/>
                <w:szCs w:val="21"/>
              </w:rPr>
            </w:pPr>
          </w:p>
        </w:tc>
        <w:tc>
          <w:tcPr>
            <w:tcW w:w="2700" w:type="dxa"/>
          </w:tcPr>
          <w:p w:rsidR="0012378D" w:rsidRDefault="0012378D" w:rsidP="00EA38DE">
            <w:pPr>
              <w:pStyle w:val="NormalWeb"/>
              <w:spacing w:before="0" w:beforeAutospacing="0" w:after="150" w:afterAutospacing="0"/>
              <w:jc w:val="both"/>
              <w:rPr>
                <w:color w:val="3C3C3C"/>
                <w:sz w:val="21"/>
                <w:szCs w:val="21"/>
              </w:rPr>
            </w:pPr>
          </w:p>
          <w:p w:rsidR="0012378D" w:rsidRDefault="0012378D" w:rsidP="00EA38DE">
            <w:pPr>
              <w:pStyle w:val="NormalWeb"/>
              <w:spacing w:before="0" w:beforeAutospacing="0" w:after="150" w:afterAutospacing="0"/>
              <w:jc w:val="both"/>
              <w:rPr>
                <w:color w:val="3C3C3C"/>
                <w:sz w:val="21"/>
                <w:szCs w:val="21"/>
              </w:rPr>
            </w:pPr>
          </w:p>
          <w:p w:rsidR="0012378D" w:rsidRDefault="0012378D" w:rsidP="00EA38DE">
            <w:pPr>
              <w:pStyle w:val="NormalWeb"/>
              <w:spacing w:before="0" w:beforeAutospacing="0" w:after="150" w:afterAutospacing="0"/>
              <w:jc w:val="both"/>
              <w:rPr>
                <w:color w:val="3C3C3C"/>
                <w:sz w:val="21"/>
                <w:szCs w:val="21"/>
              </w:rPr>
            </w:pPr>
          </w:p>
          <w:p w:rsidR="0012378D" w:rsidRDefault="0012378D" w:rsidP="00EA38DE">
            <w:pPr>
              <w:pStyle w:val="NormalWeb"/>
              <w:spacing w:before="0" w:beforeAutospacing="0" w:after="150" w:afterAutospacing="0"/>
              <w:jc w:val="both"/>
              <w:rPr>
                <w:color w:val="3C3C3C"/>
                <w:sz w:val="28"/>
                <w:szCs w:val="28"/>
              </w:rPr>
            </w:pPr>
            <w:r>
              <w:rPr>
                <w:color w:val="3C3C3C"/>
                <w:sz w:val="21"/>
                <w:szCs w:val="21"/>
              </w:rPr>
              <w:t>-</w:t>
            </w:r>
            <w:r>
              <w:rPr>
                <w:color w:val="3C3C3C"/>
                <w:sz w:val="28"/>
                <w:szCs w:val="28"/>
              </w:rPr>
              <w:t>Trẻ lăng nghe.</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quan sát các thiết bị điện.</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trả lời.</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-Không.</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trả lời (không).</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xem video.</w:t>
            </w: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 xml:space="preserve">-Trẻ trả lời (video bạn nhỏ bị tai nạn điện </w:t>
            </w:r>
            <w:proofErr w:type="gramStart"/>
            <w:r>
              <w:rPr>
                <w:color w:val="3C3C3C"/>
                <w:sz w:val="28"/>
                <w:szCs w:val="28"/>
              </w:rPr>
              <w:t>giật )</w:t>
            </w:r>
            <w:proofErr w:type="gramEnd"/>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-Vì tay bị ướt.</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 xml:space="preserve">-Trẻ trả lời </w:t>
            </w:r>
            <w:proofErr w:type="gramStart"/>
            <w:r>
              <w:rPr>
                <w:color w:val="3C3C3C"/>
                <w:sz w:val="28"/>
                <w:szCs w:val="28"/>
              </w:rPr>
              <w:t>( là</w:t>
            </w:r>
            <w:proofErr w:type="gramEnd"/>
            <w:r>
              <w:rPr>
                <w:color w:val="3C3C3C"/>
                <w:sz w:val="28"/>
                <w:szCs w:val="28"/>
              </w:rPr>
              <w:t xml:space="preserve"> sai )</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-Bị đau, tê…</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lắng nghe.</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lên bốc bức tranh.</w:t>
            </w: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xem tình huống.</w:t>
            </w:r>
          </w:p>
          <w:p w:rsidR="00550B39" w:rsidRDefault="00550B39"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lastRenderedPageBreak/>
              <w:t>-Trẻ trả lời.</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lắng nghe.</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-Trẻ tham gia trò chơi.</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bookmarkStart w:id="0" w:name="_GoBack"/>
            <w:bookmarkEnd w:id="0"/>
            <w:r>
              <w:rPr>
                <w:color w:val="3C3C3C"/>
                <w:sz w:val="28"/>
                <w:szCs w:val="28"/>
              </w:rPr>
              <w:t>-Cả lớp lắng nghe.</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lastRenderedPageBreak/>
              <w:t>-Trẻ vào góc chơi yêu thích.</w:t>
            </w: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-Chơi vui vẻ.</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r>
              <w:rPr>
                <w:color w:val="3C3C3C"/>
                <w:sz w:val="28"/>
                <w:szCs w:val="28"/>
              </w:rPr>
              <w:t>-Cất đồ chơi trước khi về.</w:t>
            </w: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Default="0012378D" w:rsidP="00EA38DE">
            <w:pPr>
              <w:pStyle w:val="NormalWeb"/>
              <w:spacing w:before="0" w:beforeAutospacing="0" w:after="150" w:afterAutospacing="0"/>
              <w:jc w:val="both"/>
              <w:rPr>
                <w:color w:val="3C3C3C"/>
                <w:sz w:val="28"/>
                <w:szCs w:val="28"/>
              </w:rPr>
            </w:pPr>
          </w:p>
          <w:p w:rsidR="0012378D" w:rsidRPr="00A049CF" w:rsidRDefault="0012378D" w:rsidP="00EA38DE">
            <w:pPr>
              <w:pStyle w:val="NormalWeb"/>
              <w:spacing w:before="0" w:beforeAutospacing="0" w:after="150" w:afterAutospacing="0"/>
              <w:jc w:val="both"/>
              <w:rPr>
                <w:color w:val="3C3C3C"/>
                <w:sz w:val="28"/>
                <w:szCs w:val="28"/>
              </w:rPr>
            </w:pPr>
          </w:p>
        </w:tc>
      </w:tr>
    </w:tbl>
    <w:p w:rsidR="00EA38DE" w:rsidRDefault="00EA38DE" w:rsidP="00EA38DE">
      <w:pPr>
        <w:pStyle w:val="NormalWeb"/>
        <w:shd w:val="clear" w:color="auto" w:fill="FFFFFF"/>
        <w:spacing w:before="0" w:beforeAutospacing="0" w:after="150" w:afterAutospacing="0"/>
        <w:jc w:val="both"/>
        <w:rPr>
          <w:color w:val="3C3C3C"/>
          <w:sz w:val="21"/>
          <w:szCs w:val="21"/>
        </w:rPr>
      </w:pPr>
    </w:p>
    <w:p w:rsidR="00EA38DE" w:rsidRPr="00EA38DE" w:rsidRDefault="00EA38DE" w:rsidP="00EA38DE">
      <w:pPr>
        <w:pStyle w:val="NormalWeb"/>
        <w:shd w:val="clear" w:color="auto" w:fill="FFFFFF"/>
        <w:spacing w:before="0" w:beforeAutospacing="0" w:after="150" w:afterAutospacing="0"/>
        <w:jc w:val="both"/>
        <w:rPr>
          <w:color w:val="3C3C3C"/>
          <w:sz w:val="28"/>
          <w:szCs w:val="28"/>
          <w:shd w:val="clear" w:color="auto" w:fill="FFFFFF"/>
        </w:rPr>
      </w:pPr>
    </w:p>
    <w:p w:rsidR="00DA2BE7" w:rsidRPr="00DA2BE7" w:rsidRDefault="00DA2BE7" w:rsidP="00DA2BE7"/>
    <w:p w:rsidR="00DA2BE7" w:rsidRPr="00DA2BE7" w:rsidRDefault="00DA2BE7" w:rsidP="00DA2BE7">
      <w:pPr>
        <w:pStyle w:val="ListParagraph"/>
        <w:ind w:left="1440"/>
        <w:rPr>
          <w:rFonts w:ascii="Times New Roman" w:hAnsi="Times New Roman" w:cs="Times New Roman"/>
        </w:rPr>
      </w:pPr>
    </w:p>
    <w:p w:rsidR="00305893" w:rsidRPr="00305893" w:rsidRDefault="00305893" w:rsidP="00305893">
      <w:pPr>
        <w:jc w:val="center"/>
        <w:rPr>
          <w:rFonts w:ascii="Times New Roman" w:hAnsi="Times New Roman" w:cs="Times New Roman"/>
          <w:color w:val="000000" w:themeColor="text1"/>
        </w:rPr>
      </w:pPr>
    </w:p>
    <w:sectPr w:rsidR="00305893" w:rsidRPr="0030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2B2"/>
    <w:multiLevelType w:val="hybridMultilevel"/>
    <w:tmpl w:val="7B9EC8BC"/>
    <w:lvl w:ilvl="0" w:tplc="E410E1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5C98"/>
    <w:multiLevelType w:val="hybridMultilevel"/>
    <w:tmpl w:val="05F04BEA"/>
    <w:lvl w:ilvl="0" w:tplc="34E82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14A0C"/>
    <w:multiLevelType w:val="hybridMultilevel"/>
    <w:tmpl w:val="6A4C79A4"/>
    <w:lvl w:ilvl="0" w:tplc="4DE6EE38">
      <w:start w:val="15"/>
      <w:numFmt w:val="bullet"/>
      <w:lvlText w:val="-"/>
      <w:lvlJc w:val="left"/>
      <w:pPr>
        <w:ind w:left="720" w:hanging="360"/>
      </w:pPr>
      <w:rPr>
        <w:rFonts w:ascii="Times New Roman" w:eastAsia="Times New Roman" w:hAnsi="Times New Roman"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30E9"/>
    <w:multiLevelType w:val="hybridMultilevel"/>
    <w:tmpl w:val="F72AB28A"/>
    <w:lvl w:ilvl="0" w:tplc="E8FCBDD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696C7C"/>
    <w:multiLevelType w:val="hybridMultilevel"/>
    <w:tmpl w:val="C60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C5469"/>
    <w:multiLevelType w:val="hybridMultilevel"/>
    <w:tmpl w:val="969093C4"/>
    <w:lvl w:ilvl="0" w:tplc="C65AE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B4A30"/>
    <w:multiLevelType w:val="hybridMultilevel"/>
    <w:tmpl w:val="89806466"/>
    <w:lvl w:ilvl="0" w:tplc="ECD2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E77A0"/>
    <w:multiLevelType w:val="hybridMultilevel"/>
    <w:tmpl w:val="4D7C211E"/>
    <w:lvl w:ilvl="0" w:tplc="120E17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93"/>
    <w:rsid w:val="00043B84"/>
    <w:rsid w:val="000E5A64"/>
    <w:rsid w:val="0012378D"/>
    <w:rsid w:val="00123A42"/>
    <w:rsid w:val="00201D23"/>
    <w:rsid w:val="00281F6D"/>
    <w:rsid w:val="002B6BA8"/>
    <w:rsid w:val="00305893"/>
    <w:rsid w:val="003268B2"/>
    <w:rsid w:val="00550B39"/>
    <w:rsid w:val="006404D2"/>
    <w:rsid w:val="006A226E"/>
    <w:rsid w:val="006D5154"/>
    <w:rsid w:val="0078251F"/>
    <w:rsid w:val="007F7A42"/>
    <w:rsid w:val="009C7879"/>
    <w:rsid w:val="009D2B2E"/>
    <w:rsid w:val="00A049CF"/>
    <w:rsid w:val="00A54C79"/>
    <w:rsid w:val="00AB5771"/>
    <w:rsid w:val="00CD5BFA"/>
    <w:rsid w:val="00D82468"/>
    <w:rsid w:val="00DA2BE7"/>
    <w:rsid w:val="00E15265"/>
    <w:rsid w:val="00E456CA"/>
    <w:rsid w:val="00EA38DE"/>
    <w:rsid w:val="00F03350"/>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9A8C"/>
  <w15:chartTrackingRefBased/>
  <w15:docId w15:val="{A0243669-9518-4D5D-A370-FAFBF0B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6C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E7"/>
    <w:pPr>
      <w:ind w:left="720"/>
      <w:contextualSpacing/>
    </w:pPr>
  </w:style>
  <w:style w:type="paragraph" w:styleId="NormalWeb">
    <w:name w:val="Normal (Web)"/>
    <w:basedOn w:val="Normal"/>
    <w:uiPriority w:val="99"/>
    <w:unhideWhenUsed/>
    <w:rsid w:val="00EA38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56CA"/>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281F6D"/>
    <w:rPr>
      <w:color w:val="0000FF"/>
      <w:u w:val="single"/>
    </w:rPr>
  </w:style>
  <w:style w:type="character" w:styleId="Emphasis">
    <w:name w:val="Emphasis"/>
    <w:basedOn w:val="DefaultParagraphFont"/>
    <w:uiPriority w:val="20"/>
    <w:qFormat/>
    <w:rsid w:val="00F0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765">
      <w:bodyDiv w:val="1"/>
      <w:marLeft w:val="0"/>
      <w:marRight w:val="0"/>
      <w:marTop w:val="0"/>
      <w:marBottom w:val="0"/>
      <w:divBdr>
        <w:top w:val="none" w:sz="0" w:space="0" w:color="auto"/>
        <w:left w:val="none" w:sz="0" w:space="0" w:color="auto"/>
        <w:bottom w:val="none" w:sz="0" w:space="0" w:color="auto"/>
        <w:right w:val="none" w:sz="0" w:space="0" w:color="auto"/>
      </w:divBdr>
    </w:div>
    <w:div w:id="444036735">
      <w:bodyDiv w:val="1"/>
      <w:marLeft w:val="0"/>
      <w:marRight w:val="0"/>
      <w:marTop w:val="0"/>
      <w:marBottom w:val="0"/>
      <w:divBdr>
        <w:top w:val="none" w:sz="0" w:space="0" w:color="auto"/>
        <w:left w:val="none" w:sz="0" w:space="0" w:color="auto"/>
        <w:bottom w:val="none" w:sz="0" w:space="0" w:color="auto"/>
        <w:right w:val="none" w:sz="0" w:space="0" w:color="auto"/>
      </w:divBdr>
    </w:div>
    <w:div w:id="12016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E825-30FE-480D-A646-6DEF9159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2023-10-09T05:20:00Z</dcterms:created>
  <dcterms:modified xsi:type="dcterms:W3CDTF">2023-10-12T13:53:00Z</dcterms:modified>
</cp:coreProperties>
</file>